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right="548"/>
        <w:rPr>
          <w:rFonts w:ascii="Palatino Linotype" w:cs="Palatino Linotype" w:hAnsi="Palatino Linotype" w:eastAsia="Palatino Linotype"/>
          <w:sz w:val="24"/>
          <w:szCs w:val="24"/>
        </w:rPr>
      </w:pPr>
    </w:p>
    <w:p>
      <w:pPr>
        <w:pStyle w:val="Body"/>
        <w:ind w:left="567" w:right="548" w:firstLine="0"/>
        <w:rPr>
          <w:rFonts w:ascii="Palatino Linotype" w:cs="Palatino Linotype" w:hAnsi="Palatino Linotype" w:eastAsia="Palatino Linotype"/>
          <w:sz w:val="24"/>
          <w:szCs w:val="24"/>
        </w:rPr>
      </w:pPr>
    </w:p>
    <w:p>
      <w:pPr>
        <w:pStyle w:val="Body"/>
        <w:ind w:right="548"/>
        <w:rPr>
          <w:rFonts w:ascii="Arial" w:hAnsi="Arial"/>
          <w:sz w:val="24"/>
          <w:szCs w:val="24"/>
        </w:rPr>
      </w:pPr>
    </w:p>
    <w:p>
      <w:pPr>
        <w:pStyle w:val="Body"/>
        <w:ind w:right="548"/>
        <w:rPr>
          <w:rFonts w:ascii="Arial" w:hAnsi="Arial"/>
          <w:sz w:val="24"/>
          <w:szCs w:val="24"/>
        </w:rPr>
      </w:pPr>
    </w:p>
    <w:p>
      <w:pPr>
        <w:pStyle w:val="heading 4"/>
        <w:keepNext w:val="0"/>
        <w:keepLines w:val="0"/>
        <w:ind w:left="0" w:firstLine="0"/>
        <w:jc w:val="center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Spring Term</w:t>
      </w: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Concert </w:t>
      </w: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Thursday 23rd March 2023</w:t>
      </w: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6.30</w:t>
      </w: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pm in the PAC</w:t>
      </w: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Dear Parents,</w:t>
      </w: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We are fast approaching our Spring Term Concert on Thursday  23rd March. The concert will feature The Chamber Choir, Senior Choir, Junior Choir, Swing Band, R &amp; B Band, Junior Orchestra, Senior Orchestra, Flute Group and solos. </w:t>
      </w: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NB - The junior Choir (All of Form 5 &amp; 6) will need a pair of sunglasses for a special performance please!!</w:t>
      </w: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You are all warmly invited to attend and there will be refreshments available before the concert starts.</w:t>
      </w: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Come along and enjoy the fun!</w:t>
      </w: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heading 4"/>
        <w:keepNext w:val="0"/>
        <w:keepLines w:val="0"/>
        <w:ind w:left="0" w:firstLine="0"/>
        <w:outlineLvl w:val="9"/>
        <w:rPr>
          <w:rFonts w:ascii="Helvetica Neue" w:cs="Helvetica Neue" w:hAnsi="Helvetica Neue" w:eastAsia="Helvetica Neue"/>
          <w:caps w:val="0"/>
          <w:smallCaps w:val="0"/>
          <w:outline w:val="0"/>
          <w:color w:val="000000"/>
          <w:sz w:val="22"/>
          <w:szCs w:val="2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 Rowley</w:t>
      </w:r>
    </w:p>
    <w:p>
      <w:pPr>
        <w:pStyle w:val="heading 4"/>
        <w:keepNext w:val="0"/>
        <w:keepLines w:val="0"/>
        <w:ind w:left="0" w:firstLine="0"/>
        <w:outlineLvl w:val="9"/>
      </w:pPr>
      <w:r>
        <w:rPr>
          <w:rFonts w:ascii="Helvetica Neue" w:hAnsi="Helvetica Neue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Director of Music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680" w:bottom="1134" w:left="680" w:header="357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rbel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</w:r>
  </w:p>
  <w:p>
    <w:pPr>
      <w:pStyle w:val="No Spacing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ssue Number"/>
      <w:bidi w:val="0"/>
      <w:ind w:left="0" w:right="524" w:firstLine="0"/>
      <w:jc w:val="right"/>
      <w:rPr>
        <w:rtl w:val="0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-62067</wp:posOffset>
          </wp:positionH>
          <wp:positionV relativeFrom="page">
            <wp:posOffset>-179069</wp:posOffset>
          </wp:positionV>
          <wp:extent cx="7656830" cy="10742294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830" cy="107422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Corbel" w:cs="Corbel" w:hAnsi="Corbel" w:eastAsia="Corbel"/>
      <w:b w:val="0"/>
      <w:bCs w:val="0"/>
      <w:i w:val="0"/>
      <w:iCs w:val="0"/>
      <w:caps w:val="1"/>
      <w:strike w:val="0"/>
      <w:dstrike w:val="0"/>
      <w:outline w:val="0"/>
      <w:color w:val="ff5c0b"/>
      <w:spacing w:val="0"/>
      <w:kern w:val="0"/>
      <w:position w:val="0"/>
      <w:sz w:val="20"/>
      <w:szCs w:val="20"/>
      <w:u w:val="none" w:color="ff5c0b"/>
      <w:shd w:val="nil" w:color="auto" w:fill="auto"/>
      <w:vertAlign w:val="baseline"/>
      <w:lang w:val="en-US"/>
      <w14:textFill>
        <w14:solidFill>
          <w14:srgbClr w14:val="FF5C0B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Corbel" w:cs="Corbel" w:hAnsi="Corbel" w:eastAsia="Corbel"/>
      <w:b w:val="0"/>
      <w:bCs w:val="0"/>
      <w:i w:val="0"/>
      <w:iCs w:val="0"/>
      <w:caps w:val="0"/>
      <w:smallCaps w:val="0"/>
      <w:strike w:val="0"/>
      <w:dstrike w:val="0"/>
      <w:outline w:val="0"/>
      <w:color w:val="262626"/>
      <w:spacing w:val="0"/>
      <w:kern w:val="0"/>
      <w:position w:val="0"/>
      <w:sz w:val="2"/>
      <w:szCs w:val="2"/>
      <w:u w:val="none" w:color="262626"/>
      <w:shd w:val="nil" w:color="auto" w:fill="auto"/>
      <w:vertAlign w:val="baseline"/>
      <w14:textFill>
        <w14:solidFill>
          <w14:srgbClr w14:val="262626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ssue Number">
    <w:name w:val="Issue Number"/>
    <w:next w:val="Issue Numb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right"/>
      <w:outlineLvl w:val="9"/>
    </w:pPr>
    <w:rPr>
      <w:rFonts w:ascii="Corbel" w:cs="Corbel" w:hAnsi="Corbel" w:eastAsia="Corbel"/>
      <w:b w:val="0"/>
      <w:bCs w:val="0"/>
      <w:i w:val="0"/>
      <w:iCs w:val="0"/>
      <w:caps w:val="0"/>
      <w:smallCaps w:val="0"/>
      <w:strike w:val="0"/>
      <w:dstrike w:val="0"/>
      <w:outline w:val="0"/>
      <w:color w:val="808080"/>
      <w:spacing w:val="0"/>
      <w:kern w:val="0"/>
      <w:position w:val="0"/>
      <w:sz w:val="20"/>
      <w:szCs w:val="20"/>
      <w:u w:val="none" w:color="808080"/>
      <w:shd w:val="nil" w:color="auto" w:fill="auto"/>
      <w:vertAlign w:val="baseline"/>
      <w:lang w:val="en-US"/>
      <w14:textFill>
        <w14:solidFill>
          <w14:srgbClr w14:val="80808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40" w:lineRule="auto"/>
      <w:ind w:left="0" w:right="0" w:firstLine="0"/>
      <w:jc w:val="left"/>
      <w:outlineLvl w:val="9"/>
    </w:pPr>
    <w:rPr>
      <w:rFonts w:ascii="Corbel" w:cs="Corbel" w:hAnsi="Corbel" w:eastAsia="Corbel"/>
      <w:b w:val="0"/>
      <w:bCs w:val="0"/>
      <w:i w:val="0"/>
      <w:iCs w:val="0"/>
      <w:caps w:val="0"/>
      <w:smallCaps w:val="0"/>
      <w:strike w:val="0"/>
      <w:dstrike w:val="0"/>
      <w:outline w:val="0"/>
      <w:color w:val="262626"/>
      <w:spacing w:val="0"/>
      <w:kern w:val="0"/>
      <w:position w:val="0"/>
      <w:sz w:val="18"/>
      <w:szCs w:val="18"/>
      <w:u w:val="none" w:color="262626"/>
      <w:shd w:val="nil" w:color="auto" w:fill="auto"/>
      <w:vertAlign w:val="baseline"/>
      <w14:textOutline>
        <w14:noFill/>
      </w14:textOutline>
      <w14:textFill>
        <w14:solidFill>
          <w14:srgbClr w14:val="262626"/>
        </w14:solidFill>
      </w14:textFill>
    </w:rPr>
  </w:style>
  <w:style w:type="paragraph" w:styleId="heading 4">
    <w:name w:val="heading 4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216" w:right="0" w:firstLine="0"/>
      <w:jc w:val="left"/>
      <w:outlineLvl w:val="2"/>
    </w:pPr>
    <w:rPr>
      <w:rFonts w:ascii="Corbel" w:cs="Corbel" w:hAnsi="Corbel" w:eastAsia="Corbel"/>
      <w:b w:val="0"/>
      <w:bCs w:val="0"/>
      <w:i w:val="0"/>
      <w:iCs w:val="0"/>
      <w:caps w:val="1"/>
      <w:strike w:val="0"/>
      <w:dstrike w:val="0"/>
      <w:outline w:val="0"/>
      <w:color w:val="ffffff"/>
      <w:spacing w:val="0"/>
      <w:kern w:val="0"/>
      <w:position w:val="0"/>
      <w:sz w:val="18"/>
      <w:szCs w:val="18"/>
      <w:u w:val="none" w:color="ffffff"/>
      <w:shd w:val="nil" w:color="auto" w:fill="auto"/>
      <w:vertAlign w:val="baseline"/>
      <w:lang w:val="en-US"/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orbel"/>
            <a:ea typeface="Corbel"/>
            <a:cs typeface="Corbel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orbel"/>
            <a:ea typeface="Corbel"/>
            <a:cs typeface="Corbel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